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EA" w:rsidRPr="00F47F79" w:rsidRDefault="000613EA" w:rsidP="00126E53">
      <w:pPr>
        <w:shd w:val="clear" w:color="auto" w:fill="FFFFFF"/>
        <w:spacing w:before="240"/>
        <w:ind w:firstLine="567"/>
        <w:jc w:val="center"/>
        <w:rPr>
          <w:b/>
          <w:caps/>
          <w:noProof/>
          <w:sz w:val="28"/>
          <w:szCs w:val="28"/>
          <w:lang w:val="kk-KZ"/>
        </w:rPr>
      </w:pPr>
      <w:r w:rsidRPr="005C5BB2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 xml:space="preserve"> 5</w:t>
      </w:r>
      <w:r w:rsidRPr="005C5BB2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Pr="00834B49">
        <w:rPr>
          <w:b/>
          <w:sz w:val="28"/>
          <w:szCs w:val="28"/>
          <w:lang w:val="kk-KZ"/>
        </w:rPr>
        <w:t>Ақша қаражаттарының қозғалысы туралы есепті талдау.</w:t>
      </w:r>
    </w:p>
    <w:p w:rsidR="000613EA" w:rsidRPr="00C33B21" w:rsidRDefault="000613EA" w:rsidP="00834B49">
      <w:pPr>
        <w:ind w:firstLine="567"/>
        <w:jc w:val="both"/>
        <w:rPr>
          <w:b/>
          <w:szCs w:val="28"/>
          <w:lang w:val="kk-KZ"/>
        </w:rPr>
      </w:pPr>
    </w:p>
    <w:p w:rsidR="000613EA" w:rsidRDefault="000613EA" w:rsidP="00834B49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</w:p>
    <w:p w:rsidR="000613EA" w:rsidRDefault="000613EA" w:rsidP="00834B49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Сабақтың м</w:t>
      </w:r>
      <w:r w:rsidRPr="0041214B">
        <w:rPr>
          <w:b/>
          <w:sz w:val="28"/>
          <w:szCs w:val="28"/>
          <w:lang w:val="kk-KZ"/>
        </w:rPr>
        <w:t>ақсаты</w:t>
      </w:r>
      <w:r w:rsidRPr="00DC7324">
        <w:rPr>
          <w:b/>
          <w:sz w:val="28"/>
          <w:szCs w:val="28"/>
          <w:lang w:val="kk-KZ"/>
        </w:rPr>
        <w:t>:</w:t>
      </w:r>
      <w:r>
        <w:rPr>
          <w:rStyle w:val="FontStyle14"/>
          <w:noProof/>
          <w:sz w:val="28"/>
          <w:szCs w:val="18"/>
          <w:lang w:val="kk-KZ"/>
        </w:rPr>
        <w:t>Ақша қаражаттарының қозғалысын талдау әдістемесін білу. Ақша ағындарын көлдеңен және тікелей талдауд қарастыру.</w:t>
      </w:r>
    </w:p>
    <w:p w:rsidR="000613EA" w:rsidRDefault="000613EA" w:rsidP="00834B49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</w:p>
    <w:p w:rsidR="000613EA" w:rsidRPr="0041214B" w:rsidRDefault="000613EA" w:rsidP="00834B49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  <w:r w:rsidRPr="0041214B">
        <w:rPr>
          <w:b/>
          <w:sz w:val="28"/>
          <w:szCs w:val="28"/>
          <w:lang w:val="kk-KZ"/>
        </w:rPr>
        <w:t>Жоспар:</w:t>
      </w:r>
    </w:p>
    <w:p w:rsidR="000613EA" w:rsidRDefault="000613EA" w:rsidP="00085A6A">
      <w:pPr>
        <w:shd w:val="clear" w:color="auto" w:fill="FFFFFF"/>
        <w:ind w:firstLine="567"/>
        <w:jc w:val="both"/>
        <w:rPr>
          <w:rStyle w:val="FontStyle14"/>
          <w:noProof/>
          <w:sz w:val="28"/>
          <w:szCs w:val="18"/>
          <w:lang w:val="kk-KZ"/>
        </w:rPr>
      </w:pPr>
      <w:r w:rsidRPr="00617CF2">
        <w:rPr>
          <w:sz w:val="28"/>
          <w:lang w:val="kk-KZ"/>
        </w:rPr>
        <w:t xml:space="preserve">1. </w:t>
      </w:r>
      <w:r>
        <w:rPr>
          <w:rStyle w:val="FontStyle14"/>
          <w:noProof/>
          <w:sz w:val="28"/>
          <w:szCs w:val="18"/>
          <w:lang w:val="kk-KZ"/>
        </w:rPr>
        <w:t>Ақша қаражаттарының қозғалысын талдау әдістемесі.</w:t>
      </w:r>
    </w:p>
    <w:p w:rsidR="000613EA" w:rsidRPr="00085A6A" w:rsidRDefault="000613EA" w:rsidP="00085A6A">
      <w:pPr>
        <w:shd w:val="clear" w:color="auto" w:fill="FFFFFF"/>
        <w:ind w:firstLine="567"/>
        <w:jc w:val="both"/>
        <w:rPr>
          <w:noProof/>
          <w:sz w:val="28"/>
          <w:szCs w:val="18"/>
          <w:lang w:val="kk-KZ"/>
        </w:rPr>
      </w:pPr>
      <w:r w:rsidRPr="00617CF2">
        <w:rPr>
          <w:sz w:val="28"/>
          <w:lang w:val="kk-KZ"/>
        </w:rPr>
        <w:t xml:space="preserve">2. </w:t>
      </w:r>
      <w:r>
        <w:rPr>
          <w:rStyle w:val="FontStyle14"/>
          <w:noProof/>
          <w:sz w:val="28"/>
          <w:szCs w:val="18"/>
          <w:lang w:val="kk-KZ"/>
        </w:rPr>
        <w:t>Ақша ағындарын көлдеңен және тікелей талдау.</w:t>
      </w:r>
    </w:p>
    <w:p w:rsidR="000613EA" w:rsidRPr="007E2FA1" w:rsidRDefault="000613EA" w:rsidP="00834B49">
      <w:pPr>
        <w:ind w:firstLine="567"/>
        <w:jc w:val="both"/>
        <w:rPr>
          <w:sz w:val="28"/>
          <w:lang w:val="kk-KZ"/>
        </w:rPr>
      </w:pPr>
    </w:p>
    <w:p w:rsidR="000613EA" w:rsidRPr="00523FFF" w:rsidRDefault="000613EA" w:rsidP="00834B49">
      <w:pPr>
        <w:tabs>
          <w:tab w:val="left" w:pos="1080"/>
        </w:tabs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0613EA" w:rsidRPr="00946DF2" w:rsidRDefault="000613EA" w:rsidP="00834B49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0613EA" w:rsidRPr="00921B4E" w:rsidRDefault="000613EA" w:rsidP="00834B49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0613EA" w:rsidRPr="00921B4E" w:rsidRDefault="000613EA" w:rsidP="00834B49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0613EA" w:rsidRDefault="000613EA" w:rsidP="00834B49">
      <w:pPr>
        <w:ind w:firstLine="567"/>
        <w:jc w:val="both"/>
        <w:rPr>
          <w:b/>
          <w:sz w:val="28"/>
          <w:szCs w:val="28"/>
          <w:lang w:val="kk-KZ"/>
        </w:rPr>
      </w:pPr>
    </w:p>
    <w:sectPr w:rsidR="000613EA" w:rsidSect="00921B4E">
      <w:footnotePr>
        <w:pos w:val="beneathText"/>
      </w:footnotePr>
      <w:pgSz w:w="11905" w:h="16837"/>
      <w:pgMar w:top="1134" w:right="1134" w:bottom="1134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9BE"/>
    <w:rsid w:val="000239BE"/>
    <w:rsid w:val="000613EA"/>
    <w:rsid w:val="00085A6A"/>
    <w:rsid w:val="00126E53"/>
    <w:rsid w:val="0041214B"/>
    <w:rsid w:val="00523FFF"/>
    <w:rsid w:val="005C5BB2"/>
    <w:rsid w:val="00617CF2"/>
    <w:rsid w:val="006F7734"/>
    <w:rsid w:val="007E2FA1"/>
    <w:rsid w:val="00834B49"/>
    <w:rsid w:val="00921B4E"/>
    <w:rsid w:val="00946DF2"/>
    <w:rsid w:val="009550EA"/>
    <w:rsid w:val="00982C8A"/>
    <w:rsid w:val="00A3227D"/>
    <w:rsid w:val="00C33B21"/>
    <w:rsid w:val="00C61554"/>
    <w:rsid w:val="00DC7324"/>
    <w:rsid w:val="00F4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4E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834B49"/>
    <w:rPr>
      <w:rFonts w:ascii="Times New Roman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135</Words>
  <Characters>773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5</cp:revision>
  <dcterms:created xsi:type="dcterms:W3CDTF">2014-09-13T05:51:00Z</dcterms:created>
  <dcterms:modified xsi:type="dcterms:W3CDTF">2015-09-29T14:14:00Z</dcterms:modified>
</cp:coreProperties>
</file>